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关于参与搭建鄂尔多斯市国有企业阳光采购</w:t>
      </w:r>
    </w:p>
    <w:p w14:paraId="6E99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平台商谈金融服务机构的意向确认函</w:t>
      </w:r>
    </w:p>
    <w:p w14:paraId="55BE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7590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鄂尔多斯市国源汇恒企业管理有限责任公司：</w:t>
      </w:r>
    </w:p>
    <w:p w14:paraId="5BE81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贵司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负责搭建的鄂尔多斯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市国有企业阳光采购平台商谈金融服务机构一事，现我行回函如下：</w:t>
      </w:r>
    </w:p>
    <w:p w14:paraId="5CCE6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1.是否可以负责为平台支付搭建费用及后续维保费用，具体费用金额多少？</w:t>
      </w:r>
    </w:p>
    <w:p w14:paraId="5E900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2.如果可以为平台支付后续维保费用，时间是几年？</w:t>
      </w:r>
    </w:p>
    <w:p w14:paraId="61C9A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3.如果为平台支付搭建费用和后续维保费用，是否由其他条件，具体条件是什么？</w:t>
      </w:r>
    </w:p>
    <w:p w14:paraId="4210F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4.如果可以为平台支付搭建费用，平台搭建供应商选取采用什么招采方式？预计招采时间为多久？</w:t>
      </w:r>
    </w:p>
    <w:p w14:paraId="4A720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5.如果我行被贵司商谈入围，对平台将有哪些服务措施？</w:t>
      </w:r>
    </w:p>
    <w:p w14:paraId="118C7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6.如果我行被贵司商谈入围，在平台上线后，如果贵司认为确有必要在平台内嵌网购商城平台，我行是否愿意继续参与合作？并阐明具备哪些优势？</w:t>
      </w:r>
    </w:p>
    <w:p w14:paraId="4020B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7.如果我行被贵司商谈入围，平台的免费试用期限为多久?</w:t>
      </w:r>
    </w:p>
    <w:p w14:paraId="58F71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我行承诺，无论贵司最终商谈结果如何，我行都会尊重贵司最终的决定，以上承诺事项我行都将同意并严格遵守，尽快履行行内报批、沟通协调程序。</w:t>
      </w:r>
    </w:p>
    <w:p w14:paraId="0590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" w:firstLineChars="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4068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0" w:firstLineChars="17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（签章）：</w:t>
      </w:r>
    </w:p>
    <w:p w14:paraId="78E3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日</w:t>
      </w:r>
    </w:p>
    <w:p w14:paraId="7920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D2A4F"/>
    <w:rsid w:val="109A3D04"/>
    <w:rsid w:val="11FD029E"/>
    <w:rsid w:val="13FC4407"/>
    <w:rsid w:val="1AE31E7C"/>
    <w:rsid w:val="35D84B95"/>
    <w:rsid w:val="5CD23F7F"/>
    <w:rsid w:val="5F5D2A4F"/>
    <w:rsid w:val="64994927"/>
    <w:rsid w:val="78F61651"/>
    <w:rsid w:val="7A2B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438</Characters>
  <Lines>0</Lines>
  <Paragraphs>0</Paragraphs>
  <TotalTime>2455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2025-06-20T03:17:00Z</dcterms:created>
  <dc:creator>李扬</dc:creator>
  <cp:lastModifiedBy>奋斗゛</cp:lastModifiedBy>
  <cp:lastPrinted>2025-07-07T07:54:29Z</cp:lastPrinted>
  <dcterms:modified xsi:type="dcterms:W3CDTF">2025-07-07T08:28:01Z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35250C4437A742469E366D79348D7FC3_13</vt:lpwstr>
  </property>
  <property fmtid="{D5CDD505-2E9C-101B-9397-08002B2CF9AE}" pid="4" name="KSOTemplateDocerSaveRecord">
    <vt:lpwstr>eyJoZGlkIjoiNWQzZDkyOWRjY2VhODJiNTA0NDY2MWMyZGQ5ZjQ5NmMiLCJ1c2VySWQiOiIzMTIyODE0NzAifQ==</vt:lpwstr>
  </property>
</Properties>
</file>